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B1187" w14:textId="77777777" w:rsidR="009030FA" w:rsidRDefault="009030FA" w:rsidP="009030FA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48"/>
          <w:szCs w:val="48"/>
        </w:rPr>
      </w:pPr>
      <w:r>
        <w:rPr>
          <w:rFonts w:ascii="Georgia" w:hAnsi="Georgia" w:cs="Georgia"/>
          <w:noProof/>
          <w:color w:val="50041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33FEA43" wp14:editId="360AE940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943100" cy="1943100"/>
            <wp:effectExtent l="0" t="0" r="12700" b="1270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" name="Picture 1" descr="Macintosh HD:Users:JamieCronin:Desktop:O'Dea:Brand:Round Crest:Screen:od_badge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Cronin:Desktop:O'Dea:Brand:Round Crest:Screen:od_badge_2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color w:val="500415"/>
          <w:sz w:val="48"/>
          <w:szCs w:val="48"/>
        </w:rPr>
        <w:t xml:space="preserve">      O’Dea High School</w:t>
      </w:r>
    </w:p>
    <w:p w14:paraId="1F2C0FD5" w14:textId="77777777" w:rsidR="009030FA" w:rsidRPr="009030FA" w:rsidRDefault="009C6605" w:rsidP="009030FA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6"/>
          <w:szCs w:val="36"/>
        </w:rPr>
      </w:pPr>
      <w:r>
        <w:rPr>
          <w:rFonts w:ascii="Georgia" w:hAnsi="Georgia" w:cs="Georgia"/>
          <w:color w:val="500415"/>
          <w:sz w:val="36"/>
          <w:szCs w:val="36"/>
        </w:rPr>
        <w:t xml:space="preserve">        </w:t>
      </w:r>
      <w:r w:rsidR="003A3DBF">
        <w:rPr>
          <w:rFonts w:ascii="Georgia" w:hAnsi="Georgia" w:cs="Georgia"/>
          <w:color w:val="500415"/>
          <w:sz w:val="36"/>
          <w:szCs w:val="36"/>
        </w:rPr>
        <w:t>Class Reunion Guidelines</w:t>
      </w:r>
    </w:p>
    <w:p w14:paraId="78682329" w14:textId="77777777" w:rsidR="009030FA" w:rsidRDefault="009030FA" w:rsidP="009030FA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48"/>
          <w:szCs w:val="48"/>
        </w:rPr>
      </w:pPr>
    </w:p>
    <w:p w14:paraId="4E19D25B" w14:textId="77777777" w:rsidR="009030FA" w:rsidRDefault="009030FA" w:rsidP="009030FA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4FA7CDA4" w14:textId="77777777" w:rsidR="009030FA" w:rsidRDefault="009030FA" w:rsidP="009030FA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7388EB96" w14:textId="77777777" w:rsidR="009030FA" w:rsidRDefault="009030FA" w:rsidP="009030FA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66C2BF9E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583E006A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b/>
          <w:bCs/>
          <w:color w:val="500415"/>
          <w:sz w:val="32"/>
          <w:szCs w:val="32"/>
        </w:rPr>
        <w:t>Planning your Reunion: Step-by-Step Help and Tips</w:t>
      </w:r>
    </w:p>
    <w:p w14:paraId="5DA2D18D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</w:p>
    <w:p w14:paraId="4A4DEF68" w14:textId="05B51053" w:rsidR="003A3DBF" w:rsidRDefault="00D3112A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color w:val="500415"/>
          <w:sz w:val="32"/>
          <w:szCs w:val="32"/>
        </w:rPr>
        <w:t xml:space="preserve">Services of the Alumni Office </w:t>
      </w:r>
      <w:bookmarkStart w:id="0" w:name="_GoBack"/>
      <w:bookmarkEnd w:id="0"/>
    </w:p>
    <w:p w14:paraId="2AE632D0" w14:textId="77777777" w:rsidR="003A3DBF" w:rsidRDefault="003A3DBF" w:rsidP="003A3D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Two mailings: this includes supplies at the discretion of the Development Office and assistance with design. The committee will be responsible for postage, labeling and stuffing mailings.</w:t>
      </w:r>
    </w:p>
    <w:p w14:paraId="5C381AB8" w14:textId="77777777" w:rsidR="003A3DBF" w:rsidRDefault="003A3DBF" w:rsidP="003A3D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Publicity and contact information on the O’Dea website and publications throughout the year.</w:t>
      </w:r>
    </w:p>
    <w:p w14:paraId="6F65F7C8" w14:textId="77777777" w:rsidR="003A3DBF" w:rsidRDefault="003A3DBF" w:rsidP="003A3D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Committee meetings can be held at O’Dea High School with the assistance of the Development Office.</w:t>
      </w:r>
    </w:p>
    <w:p w14:paraId="35DFA5EC" w14:textId="77777777" w:rsidR="003A3DBF" w:rsidRDefault="003A3DBF" w:rsidP="003A3D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Photos from archives, annuals, and clippings from class files can be borrowed to make nametags, pamphlets, or a class collage. The committee will need to be responsible for setting up a time to gather this information and return it in good condition to O’Dea.</w:t>
      </w:r>
    </w:p>
    <w:p w14:paraId="5FED28B9" w14:textId="77777777" w:rsidR="003A3DBF" w:rsidRDefault="003A3DBF" w:rsidP="003A3D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The Development staff will work with the committee to secure any appearances by Principal, James Walker, or any other staff.</w:t>
      </w:r>
    </w:p>
    <w:p w14:paraId="284020D1" w14:textId="77777777" w:rsidR="003A3DBF" w:rsidRDefault="003A3DBF" w:rsidP="003A3D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The Development Office will not staff your Reunion events, but will give tours of the school on a mutually agreed upon date.</w:t>
      </w:r>
    </w:p>
    <w:p w14:paraId="3F37C313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</w:p>
    <w:p w14:paraId="59437EE0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color w:val="500415"/>
          <w:sz w:val="32"/>
          <w:szCs w:val="32"/>
        </w:rPr>
        <w:t>Committee Suggested Timeline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7040"/>
      </w:tblGrid>
      <w:tr w:rsidR="003A3DBF" w14:paraId="196A9547" w14:textId="77777777">
        <w:tc>
          <w:tcPr>
            <w:tcW w:w="3000" w:type="dxa"/>
            <w:tcMar>
              <w:right w:w="200" w:type="nil"/>
            </w:tcMar>
          </w:tcPr>
          <w:p w14:paraId="0D674273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Oct - Nov       </w:t>
            </w:r>
          </w:p>
          <w:p w14:paraId="4D6CFEE8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Nov - Jan</w:t>
            </w:r>
          </w:p>
          <w:p w14:paraId="697BEEE8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Jan</w:t>
            </w:r>
          </w:p>
          <w:p w14:paraId="5289384F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Feb</w:t>
            </w:r>
          </w:p>
          <w:p w14:paraId="75421C77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Apr</w:t>
            </w:r>
          </w:p>
          <w:p w14:paraId="044B0568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Apr - May</w:t>
            </w:r>
          </w:p>
          <w:p w14:paraId="4D1B2A24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May – Oct</w:t>
            </w:r>
          </w:p>
        </w:tc>
        <w:tc>
          <w:tcPr>
            <w:tcW w:w="7040" w:type="dxa"/>
            <w:tcMar>
              <w:right w:w="200" w:type="nil"/>
            </w:tcMar>
          </w:tcPr>
          <w:p w14:paraId="262C8C3C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Form committee; choose committee chair</w:t>
            </w:r>
          </w:p>
          <w:p w14:paraId="160C9585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Update class mailing list</w:t>
            </w:r>
          </w:p>
          <w:p w14:paraId="7BD0B9DF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Reserve venue; return updated list to the Alumni Office</w:t>
            </w:r>
          </w:p>
          <w:p w14:paraId="1177A6D0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Plan events and first informational mailing to classmates</w:t>
            </w:r>
          </w:p>
          <w:p w14:paraId="36472459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Second mailing to classmates for reservations</w:t>
            </w:r>
          </w:p>
          <w:p w14:paraId="624A394E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Plan awards, special programs, and any handout pieces</w:t>
            </w:r>
          </w:p>
          <w:p w14:paraId="54855068" w14:textId="77777777" w:rsidR="003A3DBF" w:rsidRDefault="003A3D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Reunions</w:t>
            </w:r>
          </w:p>
        </w:tc>
      </w:tr>
    </w:tbl>
    <w:p w14:paraId="28ED830F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</w:p>
    <w:p w14:paraId="3AC9AE1E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color w:val="500415"/>
          <w:sz w:val="32"/>
          <w:szCs w:val="32"/>
        </w:rPr>
        <w:lastRenderedPageBreak/>
        <w:t>Committee Responsibilities  </w:t>
      </w:r>
    </w:p>
    <w:p w14:paraId="66297C4E" w14:textId="77777777" w:rsidR="003A3DBF" w:rsidRDefault="003A3DBF" w:rsidP="003A3DB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Writing Letters - The first informational mailing should provide the main details for the class reunion and include a biographical survey to help plan additional activities based on family status, interests, etc. The second mailing is to take reservations and payment. Including a pre-addressed envelope and/or e-mail/web site to help expedite responses if desired.</w:t>
      </w:r>
    </w:p>
    <w:p w14:paraId="60929A25" w14:textId="77777777" w:rsidR="003A3DBF" w:rsidRDefault="003A3DBF" w:rsidP="003A3DB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Updating the Class List - Calling and/or e-mailing classmates to verify addresses using directories, internet searches, and classmates to find missing addresses of classmates. Report all changes back to the Alumni Office to update records.</w:t>
      </w:r>
    </w:p>
    <w:p w14:paraId="7330672A" w14:textId="77777777" w:rsidR="003A3DBF" w:rsidRDefault="003A3DBF" w:rsidP="003A3DB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Handling Class Funds - Setting up an account with a local bank or designate a treasurer and collecting and depositing checks.</w:t>
      </w:r>
    </w:p>
    <w:p w14:paraId="22F29B6A" w14:textId="77777777" w:rsidR="003A3DBF" w:rsidRDefault="003A3DBF" w:rsidP="003A3DB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Handling Event Details - Reserving the facility, caterer, photographer band, and/or DJ. Choosing decorations, arranging deliveries, and forming a set-up committee. Staffing events including finding volunteers to serve as event set-up and take down, greeters, money collectors, photographers, etc.</w:t>
      </w:r>
    </w:p>
    <w:p w14:paraId="5040ED60" w14:textId="26358375" w:rsidR="003A3DBF" w:rsidRDefault="003A3DBF" w:rsidP="003A3DB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Communicating with Classmates - Create a class e-mail list</w:t>
      </w:r>
      <w:r w:rsidR="007A41DD">
        <w:rPr>
          <w:rFonts w:ascii="Georgia" w:hAnsi="Georgia" w:cs="Georgia"/>
          <w:sz w:val="28"/>
          <w:szCs w:val="28"/>
        </w:rPr>
        <w:t>, or class website on social media</w:t>
      </w:r>
      <w:r>
        <w:rPr>
          <w:rFonts w:ascii="Georgia" w:hAnsi="Georgia" w:cs="Georgia"/>
          <w:sz w:val="28"/>
          <w:szCs w:val="28"/>
        </w:rPr>
        <w:t xml:space="preserve"> for regular updates. Organize a phone effort to encourage attendance and update addresses. </w:t>
      </w:r>
      <w:r>
        <w:rPr>
          <w:rFonts w:ascii="Georgia" w:hAnsi="Georgia" w:cs="Georgia"/>
          <w:b/>
          <w:bCs/>
          <w:sz w:val="28"/>
          <w:szCs w:val="28"/>
        </w:rPr>
        <w:t>  </w:t>
      </w:r>
      <w:r>
        <w:rPr>
          <w:rFonts w:ascii="Georgia" w:hAnsi="Georgia" w:cs="Georgia"/>
          <w:sz w:val="28"/>
          <w:szCs w:val="28"/>
        </w:rPr>
        <w:t> </w:t>
      </w:r>
    </w:p>
    <w:p w14:paraId="65DF5ABB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</w:p>
    <w:p w14:paraId="44A8B67D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color w:val="500415"/>
          <w:sz w:val="32"/>
          <w:szCs w:val="32"/>
        </w:rPr>
        <w:t>Suggested Venues</w:t>
      </w:r>
    </w:p>
    <w:p w14:paraId="176DAB3C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Inexpensive or Cost Free:</w:t>
      </w:r>
    </w:p>
    <w:p w14:paraId="654EDDC2" w14:textId="77777777" w:rsidR="003A3DBF" w:rsidRDefault="003A3DBF" w:rsidP="003A3D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O’Dea High School (no alcohol on premise)</w:t>
      </w:r>
    </w:p>
    <w:p w14:paraId="1D9E47D3" w14:textId="77777777" w:rsidR="003A3DBF" w:rsidRDefault="003A3DBF" w:rsidP="003A3D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Classmate’s Home</w:t>
      </w:r>
    </w:p>
    <w:p w14:paraId="5C363627" w14:textId="77777777" w:rsidR="003A3DBF" w:rsidRDefault="003A3DBF" w:rsidP="003A3D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Apartment Clubhouse</w:t>
      </w:r>
    </w:p>
    <w:p w14:paraId="26C86178" w14:textId="77777777" w:rsidR="003A3DBF" w:rsidRDefault="003A3DBF" w:rsidP="003A3D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Church Social Hall</w:t>
      </w:r>
    </w:p>
    <w:p w14:paraId="704FF043" w14:textId="77777777" w:rsidR="003A3DBF" w:rsidRDefault="003A3DBF" w:rsidP="003A3D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Party Room at Restaurant</w:t>
      </w:r>
    </w:p>
    <w:p w14:paraId="45C138F8" w14:textId="77777777" w:rsidR="003A3DBF" w:rsidRDefault="003A3DBF" w:rsidP="003A3D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Restaurants/Lounges</w:t>
      </w:r>
    </w:p>
    <w:p w14:paraId="20B35B09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</w:rPr>
      </w:pPr>
    </w:p>
    <w:p w14:paraId="1BB8330D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Specific locations and tips of previous reunions:</w:t>
      </w:r>
    </w:p>
    <w:p w14:paraId="048B37D8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Tour of the school.</w:t>
      </w:r>
    </w:p>
    <w:p w14:paraId="6BE9FCD5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The Parish Outreach Center across the street from St. James for slide shows/food/drinks/etc.</w:t>
      </w:r>
    </w:p>
    <w:p w14:paraId="0A956D65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Usually the events are separated where one event is with wives/significant others and the other event are just the guys.</w:t>
      </w:r>
    </w:p>
    <w:p w14:paraId="21927277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Attending the Homecoming Football Game in September or October.</w:t>
      </w:r>
    </w:p>
    <w:p w14:paraId="0A3E109B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ind w:left="180" w:hanging="18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Events such as Golf Tournaments, or even the O’Dea Golf </w:t>
      </w:r>
      <w:r>
        <w:rPr>
          <w:rFonts w:ascii="Georgia" w:hAnsi="Georgia" w:cs="Georgia"/>
          <w:sz w:val="28"/>
          <w:szCs w:val="28"/>
        </w:rPr>
        <w:lastRenderedPageBreak/>
        <w:t>Tournament.</w:t>
      </w:r>
    </w:p>
    <w:p w14:paraId="0A0FC7D4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Having a BBQ in the O’Dea courtyard.</w:t>
      </w:r>
    </w:p>
    <w:p w14:paraId="1A71C85D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Receptions in the O’Dea Gym.</w:t>
      </w:r>
    </w:p>
    <w:p w14:paraId="1A20620B" w14:textId="77777777" w:rsidR="003A3DBF" w:rsidRDefault="003A3DBF" w:rsidP="003A3D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Reserving class tables at the Italian Dinner and POSH Auction.</w:t>
      </w:r>
    </w:p>
    <w:p w14:paraId="675DF3B2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</w:p>
    <w:p w14:paraId="1A5ADA3E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color w:val="500415"/>
          <w:sz w:val="32"/>
          <w:szCs w:val="32"/>
        </w:rPr>
        <w:t>Suggested Caterers</w:t>
      </w:r>
    </w:p>
    <w:p w14:paraId="2A73498D" w14:textId="77777777" w:rsidR="003A3DBF" w:rsidRDefault="003A3DBF" w:rsidP="003A3DBF">
      <w:pPr>
        <w:widowControl w:val="0"/>
        <w:numPr>
          <w:ilvl w:val="0"/>
          <w:numId w:val="5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Classic Catering - http://www.classiccateringnw.com/ (425) 450-5591 info@classiccateringnw.com</w:t>
      </w:r>
    </w:p>
    <w:p w14:paraId="23D97593" w14:textId="77777777" w:rsidR="003A3DBF" w:rsidRDefault="003A3DBF" w:rsidP="003A3D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proofErr w:type="spellStart"/>
      <w:r>
        <w:rPr>
          <w:rFonts w:ascii="Georgia" w:hAnsi="Georgia" w:cs="Georgia"/>
          <w:sz w:val="28"/>
          <w:szCs w:val="28"/>
        </w:rPr>
        <w:t>FootPrint</w:t>
      </w:r>
      <w:proofErr w:type="spellEnd"/>
      <w:r>
        <w:rPr>
          <w:rFonts w:ascii="Georgia" w:hAnsi="Georgia" w:cs="Georgia"/>
          <w:sz w:val="28"/>
          <w:szCs w:val="28"/>
        </w:rPr>
        <w:t xml:space="preserve"> Catering - 206-217-4511 footprintcaters@aol.com</w:t>
      </w:r>
    </w:p>
    <w:p w14:paraId="68804996" w14:textId="77777777" w:rsidR="003A3DBF" w:rsidRDefault="003A3DBF" w:rsidP="003A3D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Susan Magan Catering - (425) 814-6151</w:t>
      </w:r>
    </w:p>
    <w:p w14:paraId="1C9400BF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</w:p>
    <w:p w14:paraId="74ED5F86" w14:textId="77777777" w:rsidR="003A3DBF" w:rsidRDefault="003A3DBF" w:rsidP="003A3DBF">
      <w:pPr>
        <w:widowControl w:val="0"/>
        <w:autoSpaceDE w:val="0"/>
        <w:autoSpaceDN w:val="0"/>
        <w:adjustRightInd w:val="0"/>
        <w:rPr>
          <w:rFonts w:ascii="Georgia" w:hAnsi="Georgia" w:cs="Georgia"/>
          <w:color w:val="500415"/>
          <w:sz w:val="32"/>
          <w:szCs w:val="32"/>
        </w:rPr>
      </w:pPr>
      <w:r>
        <w:rPr>
          <w:rFonts w:ascii="Georgia" w:hAnsi="Georgia" w:cs="Georgia"/>
          <w:color w:val="500415"/>
          <w:sz w:val="32"/>
          <w:szCs w:val="32"/>
        </w:rPr>
        <w:t>Other Suggestions</w:t>
      </w:r>
    </w:p>
    <w:p w14:paraId="5176841A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Make a class contribution to O’Dea High School</w:t>
      </w:r>
    </w:p>
    <w:p w14:paraId="4AB6ACFD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180"/>
          <w:tab w:val="left" w:pos="2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Bind a biographical survey into a booklet and give out at the reunion</w:t>
      </w:r>
    </w:p>
    <w:p w14:paraId="5D17540E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Create a class directory</w:t>
      </w:r>
    </w:p>
    <w:p w14:paraId="6300775F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Display class photos, memorabilia, or old uniforms</w:t>
      </w:r>
    </w:p>
    <w:p w14:paraId="23F072FF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Vote on "most changed," "greatest distance traveled," "most number of kids," etc.</w:t>
      </w:r>
    </w:p>
    <w:p w14:paraId="5A78614C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Create nametags with class photo and have spouse wear the photo as well</w:t>
      </w:r>
    </w:p>
    <w:p w14:paraId="57399772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Contact local newspapers and radio stations and have them announce the reunion</w:t>
      </w:r>
    </w:p>
    <w:p w14:paraId="5773CD66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360"/>
        </w:tabs>
        <w:autoSpaceDE w:val="0"/>
        <w:autoSpaceDN w:val="0"/>
        <w:adjustRightInd w:val="0"/>
        <w:ind w:left="270" w:hanging="27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Invite former teachers, coaches, even non-graduates who were in your class</w:t>
      </w:r>
    </w:p>
    <w:p w14:paraId="109BABDB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Video activities to watch at a later reunion or send to those who cannot attend</w:t>
      </w:r>
    </w:p>
    <w:p w14:paraId="3F1CB651" w14:textId="77777777" w:rsidR="003A3DBF" w:rsidRDefault="003A3DBF" w:rsidP="003A3D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Hire a professional photographer to take a class picture</w:t>
      </w:r>
    </w:p>
    <w:p w14:paraId="4B8B1F63" w14:textId="77777777" w:rsidR="00C96736" w:rsidRDefault="003A3DBF" w:rsidP="003A3DBF">
      <w:pPr>
        <w:ind w:left="180"/>
      </w:pPr>
      <w:r>
        <w:rPr>
          <w:rFonts w:ascii="Georgia" w:hAnsi="Georgia" w:cs="Georgia"/>
          <w:sz w:val="28"/>
          <w:szCs w:val="28"/>
        </w:rPr>
        <w:t>Utilize the O’Dea website to get information out about reunions and post pictures from the reunion</w:t>
      </w:r>
    </w:p>
    <w:sectPr w:rsidR="00C96736" w:rsidSect="00C9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FA"/>
    <w:rsid w:val="003A3DBF"/>
    <w:rsid w:val="003D5DEF"/>
    <w:rsid w:val="007A41DD"/>
    <w:rsid w:val="009030FA"/>
    <w:rsid w:val="009C6605"/>
    <w:rsid w:val="00C904A2"/>
    <w:rsid w:val="00C96736"/>
    <w:rsid w:val="00D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C3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Cronin</dc:creator>
  <cp:keywords/>
  <dc:description/>
  <cp:lastModifiedBy>Jamie Cronin</cp:lastModifiedBy>
  <cp:revision>2</cp:revision>
  <dcterms:created xsi:type="dcterms:W3CDTF">2016-04-13T18:48:00Z</dcterms:created>
  <dcterms:modified xsi:type="dcterms:W3CDTF">2016-04-13T18:48:00Z</dcterms:modified>
</cp:coreProperties>
</file>